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E9EA" w14:textId="13601110" w:rsidR="00F04DEB" w:rsidRDefault="0049063C">
      <w:r>
        <w:t>Betreft:</w:t>
      </w:r>
    </w:p>
    <w:p w14:paraId="02C54536" w14:textId="14FB6F24" w:rsidR="0049063C" w:rsidRDefault="0049063C">
      <w:r>
        <w:t>Patiënt ………………………</w:t>
      </w:r>
    </w:p>
    <w:p w14:paraId="0F7ECBC6" w14:textId="42505363" w:rsidR="0049063C" w:rsidRDefault="0049063C">
      <w:r>
        <w:t xml:space="preserve">Geb: </w:t>
      </w:r>
    </w:p>
    <w:p w14:paraId="58B80F19" w14:textId="77777777" w:rsidR="0049063C" w:rsidRDefault="0049063C"/>
    <w:p w14:paraId="23B46A87" w14:textId="608A4557" w:rsidR="0049063C" w:rsidRDefault="0049063C">
      <w:r>
        <w:t>Geachte collega,</w:t>
      </w:r>
    </w:p>
    <w:p w14:paraId="2C58D5CE" w14:textId="77777777" w:rsidR="0049063C" w:rsidRDefault="0049063C"/>
    <w:p w14:paraId="52234ABD" w14:textId="73F3C8AD" w:rsidR="0049063C" w:rsidRDefault="0049063C">
      <w:r>
        <w:t>In het kader van een kwaliteitsproject over de registratie van antibiotica-allergie in de huisartsenpraktijk hebben we de antibiotica-allergieregistratie van bovenstaande patiënt nagelopen op juistheid. Het blijk</w:t>
      </w:r>
      <w:r w:rsidR="00503596">
        <w:t>t</w:t>
      </w:r>
      <w:r>
        <w:t xml:space="preserve"> dat de antibiotica-allergieregistratie voor het antibioticum ………………………… niet correct is. Naar aanleiding hiervan willen wij u vragen de allergie-registratie te verwijderen.</w:t>
      </w:r>
    </w:p>
    <w:p w14:paraId="249EB04A" w14:textId="6A669798" w:rsidR="0049063C" w:rsidRDefault="0049063C">
      <w:r>
        <w:rPr>
          <w:u w:val="single"/>
        </w:rPr>
        <w:t xml:space="preserve">Het project: </w:t>
      </w:r>
      <w:r>
        <w:t>Uit literatuur blijkt dat veel registraties onterecht zijn. Daarom brengen we de registratie</w:t>
      </w:r>
      <w:r w:rsidR="00503596">
        <w:t>s</w:t>
      </w:r>
      <w:r>
        <w:t xml:space="preserve"> bij onze patiënten in kaart door middel van een allergie-anamnese en dossieronderzoek. Voor meer informatie over het project en een gratis en geaccrediteerde e-learning, zie de website </w:t>
      </w:r>
      <w:hyperlink r:id="rId7" w:history="1">
        <w:r w:rsidRPr="00E7388E">
          <w:rPr>
            <w:rStyle w:val="Hyperlink"/>
          </w:rPr>
          <w:t>www.amrhollandwest.nl</w:t>
        </w:r>
      </w:hyperlink>
      <w:r>
        <w:t xml:space="preserve"> (zoekterm antibiotica allergie).</w:t>
      </w:r>
    </w:p>
    <w:p w14:paraId="48F09EAC" w14:textId="77777777" w:rsidR="0049063C" w:rsidRDefault="0049063C"/>
    <w:p w14:paraId="7E42BD87" w14:textId="722358C0" w:rsidR="0049063C" w:rsidRDefault="0049063C">
      <w:r>
        <w:t>Met vriendelijke groet,</w:t>
      </w:r>
    </w:p>
    <w:p w14:paraId="44355931" w14:textId="4500A636" w:rsidR="0049063C" w:rsidRDefault="0049063C">
      <w:r>
        <w:t>Namens huisartsenpraktijk…………….</w:t>
      </w:r>
    </w:p>
    <w:p w14:paraId="11E62247" w14:textId="77777777" w:rsidR="0049063C" w:rsidRDefault="0049063C"/>
    <w:p w14:paraId="3FFB0B10" w14:textId="0EAC47A0" w:rsidR="0049063C" w:rsidRPr="0049063C" w:rsidRDefault="0049063C">
      <w:r>
        <w:t>Huisarts</w:t>
      </w:r>
    </w:p>
    <w:sectPr w:rsidR="0049063C" w:rsidRPr="0049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3C"/>
    <w:rsid w:val="000966CF"/>
    <w:rsid w:val="00153097"/>
    <w:rsid w:val="0049063C"/>
    <w:rsid w:val="004D29F9"/>
    <w:rsid w:val="00503596"/>
    <w:rsid w:val="005263C8"/>
    <w:rsid w:val="00BE2852"/>
    <w:rsid w:val="00E14E0D"/>
    <w:rsid w:val="00E31C98"/>
    <w:rsid w:val="00EB69CA"/>
    <w:rsid w:val="00F0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3464"/>
  <w15:chartTrackingRefBased/>
  <w15:docId w15:val="{90A2BB7A-47B0-4D4C-B885-3D85E26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B7A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B7A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063C"/>
    <w:pPr>
      <w:keepNext/>
      <w:keepLines/>
      <w:spacing w:before="160" w:after="80"/>
      <w:outlineLvl w:val="2"/>
    </w:pPr>
    <w:rPr>
      <w:rFonts w:eastAsiaTheme="majorEastAsia" w:cstheme="majorBidi"/>
      <w:color w:val="004B7A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B7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063C"/>
    <w:pPr>
      <w:keepNext/>
      <w:keepLines/>
      <w:spacing w:before="80" w:after="40"/>
      <w:outlineLvl w:val="4"/>
    </w:pPr>
    <w:rPr>
      <w:rFonts w:eastAsiaTheme="majorEastAsia" w:cstheme="majorBidi"/>
      <w:color w:val="004B7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063C"/>
    <w:rPr>
      <w:rFonts w:asciiTheme="majorHAnsi" w:eastAsiaTheme="majorEastAsia" w:hAnsiTheme="majorHAnsi" w:cstheme="majorBidi"/>
      <w:color w:val="004B7A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063C"/>
    <w:rPr>
      <w:rFonts w:asciiTheme="majorHAnsi" w:eastAsiaTheme="majorEastAsia" w:hAnsiTheme="majorHAnsi" w:cstheme="majorBidi"/>
      <w:color w:val="004B7A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063C"/>
    <w:rPr>
      <w:rFonts w:eastAsiaTheme="majorEastAsia" w:cstheme="majorBidi"/>
      <w:color w:val="004B7A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063C"/>
    <w:rPr>
      <w:rFonts w:eastAsiaTheme="majorEastAsia" w:cstheme="majorBidi"/>
      <w:i/>
      <w:iCs/>
      <w:color w:val="004B7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063C"/>
    <w:rPr>
      <w:rFonts w:eastAsiaTheme="majorEastAsia" w:cstheme="majorBidi"/>
      <w:color w:val="004B7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0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0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0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0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0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0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063C"/>
    <w:rPr>
      <w:i/>
      <w:iCs/>
      <w:color w:val="004B7A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063C"/>
    <w:pPr>
      <w:pBdr>
        <w:top w:val="single" w:sz="4" w:space="10" w:color="004B7A" w:themeColor="accent1" w:themeShade="BF"/>
        <w:bottom w:val="single" w:sz="4" w:space="10" w:color="004B7A" w:themeColor="accent1" w:themeShade="BF"/>
      </w:pBdr>
      <w:spacing w:before="360" w:after="360"/>
      <w:ind w:left="864" w:right="864"/>
      <w:jc w:val="center"/>
    </w:pPr>
    <w:rPr>
      <w:i/>
      <w:iCs/>
      <w:color w:val="004B7A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063C"/>
    <w:rPr>
      <w:i/>
      <w:iCs/>
      <w:color w:val="004B7A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063C"/>
    <w:rPr>
      <w:b/>
      <w:bCs/>
      <w:smallCaps/>
      <w:color w:val="004B7A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9063C"/>
    <w:rPr>
      <w:color w:val="118AD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amrhollandwes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HOR">
      <a:dk1>
        <a:sysClr val="windowText" lastClr="000000"/>
      </a:dk1>
      <a:lt1>
        <a:srgbClr val="000000"/>
      </a:lt1>
      <a:dk2>
        <a:srgbClr val="0065A4"/>
      </a:dk2>
      <a:lt2>
        <a:srgbClr val="009366"/>
      </a:lt2>
      <a:accent1>
        <a:srgbClr val="0065A4"/>
      </a:accent1>
      <a:accent2>
        <a:srgbClr val="009366"/>
      </a:accent2>
      <a:accent3>
        <a:srgbClr val="0065A4"/>
      </a:accent3>
      <a:accent4>
        <a:srgbClr val="009366"/>
      </a:accent4>
      <a:accent5>
        <a:srgbClr val="0065A4"/>
      </a:accent5>
      <a:accent6>
        <a:srgbClr val="009366"/>
      </a:accent6>
      <a:hlink>
        <a:srgbClr val="118ADC"/>
      </a:hlink>
      <a:folHlink>
        <a:srgbClr val="432365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2F5F8F2D4EA429BD18D74DA532F3E" ma:contentTypeVersion="3" ma:contentTypeDescription="Create a new document." ma:contentTypeScope="" ma:versionID="b6ea97f2f9de09167310cfefdb5dd34e">
  <xsd:schema xmlns:xsd="http://www.w3.org/2001/XMLSchema" xmlns:xs="http://www.w3.org/2001/XMLSchema" xmlns:p="http://schemas.microsoft.com/office/2006/metadata/properties" xmlns:ns2="06bbaa95-03bb-40cc-b1aa-4a242be16eb2" targetNamespace="http://schemas.microsoft.com/office/2006/metadata/properties" ma:root="true" ma:fieldsID="fb723c0245c82b31d791159befdcec0a" ns2:_="">
    <xsd:import namespace="06bbaa95-03bb-40cc-b1aa-4a242be16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aa95-03bb-40cc-b1aa-4a242be1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23630-BF43-4656-9A69-3EC8102E6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9C35E3-F982-48F6-A17D-783BA1C9A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E5315-89CC-49E2-999E-419C1B7A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baa95-03bb-40cc-b1aa-4a242be1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Beek</dc:creator>
  <cp:keywords/>
  <dc:description/>
  <cp:lastModifiedBy>Charlotte Beek</cp:lastModifiedBy>
  <cp:revision>1</cp:revision>
  <dcterms:created xsi:type="dcterms:W3CDTF">2025-07-29T13:18:00Z</dcterms:created>
  <dcterms:modified xsi:type="dcterms:W3CDTF">2025-07-29T13:49:00Z</dcterms:modified>
</cp:coreProperties>
</file>